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6F788530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F16E41">
        <w:rPr>
          <w:rFonts w:ascii="Century Gothic" w:hAnsi="Century Gothic"/>
          <w:b/>
          <w:sz w:val="20"/>
          <w:szCs w:val="20"/>
        </w:rPr>
        <w:t>8</w:t>
      </w:r>
      <w:r w:rsidR="00F16E41" w:rsidRPr="000E1A7B">
        <w:rPr>
          <w:rFonts w:ascii="Century Gothic" w:hAnsi="Century Gothic"/>
          <w:b/>
          <w:sz w:val="20"/>
          <w:szCs w:val="20"/>
        </w:rPr>
        <w:t xml:space="preserve">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9D48A9">
        <w:trPr>
          <w:trHeight w:hRule="exact" w:val="1418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77777777" w:rsidR="00CC7A17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051D2E3D" w14:textId="4C3C0DB5" w:rsidR="0095327B" w:rsidRDefault="0095327B" w:rsidP="005D6604">
      <w:pPr>
        <w:spacing w:line="360" w:lineRule="auto"/>
        <w:ind w:left="6379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36E6B8D0" w14:textId="77777777" w:rsidR="005929D9" w:rsidRPr="0095327B" w:rsidRDefault="005929D9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</w:p>
    <w:p w14:paraId="4B83955A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10"/>
          <w:szCs w:val="10"/>
        </w:rPr>
      </w:pP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2E3FD51E" w:rsidR="008F7EF2" w:rsidRPr="006A271E" w:rsidRDefault="008F7EF2" w:rsidP="00645F1E">
      <w:pPr>
        <w:pStyle w:val="Tekstpodstawowy"/>
        <w:spacing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BE4387" w:rsidRPr="00BE4387">
        <w:rPr>
          <w:rFonts w:ascii="Century Gothic" w:hAnsi="Century Gothic"/>
          <w:b/>
          <w:bCs/>
          <w:sz w:val="20"/>
          <w:szCs w:val="20"/>
        </w:rPr>
        <w:t>Opracowanie dokumentacji geodezyjnej dla zadania: „Przebudowa gazociągu DN300 Tomkowice – Lubiechów na odc. Stanowice - Wałbrzych ul. Uczniowska”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BE4387" w:rsidRPr="00BE4387">
        <w:rPr>
          <w:rFonts w:ascii="Century Gothic" w:hAnsi="Century Gothic" w:cs="Century Gothic"/>
          <w:b/>
          <w:bCs/>
          <w:sz w:val="20"/>
          <w:szCs w:val="20"/>
        </w:rPr>
        <w:t>ZP/2026/04/0019/PI</w:t>
      </w:r>
    </w:p>
    <w:p w14:paraId="7A89CD23" w14:textId="77777777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138FAB7B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09B25997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5CFF9795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64A03FFD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107BF">
        <w:rPr>
          <w:rFonts w:ascii="Century Gothic" w:hAnsi="Century Gothic" w:cs="Arial"/>
          <w:b/>
          <w:bCs/>
          <w:sz w:val="20"/>
        </w:rPr>
        <w:t>Oświadczamy</w:t>
      </w:r>
      <w:r w:rsidRPr="00E107BF">
        <w:rPr>
          <w:rFonts w:ascii="Century Gothic" w:hAnsi="Century Gothic" w:cs="Arial"/>
          <w:sz w:val="20"/>
        </w:rPr>
        <w:t>, iż wykonamy, zgodnie z art. 117 ust. 4 Ustawy, 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3E2A4727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342B9B0F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32E9D6F" w14:textId="78C46E22" w:rsidR="008754C0" w:rsidRPr="00E107BF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107BF">
        <w:rPr>
          <w:rFonts w:ascii="Century Gothic" w:hAnsi="Century Gothic" w:cs="Arial"/>
          <w:b/>
          <w:bCs/>
          <w:sz w:val="20"/>
        </w:rPr>
        <w:t>Oświadczamy</w:t>
      </w:r>
      <w:r w:rsidRPr="00E107BF">
        <w:rPr>
          <w:rFonts w:ascii="Century Gothic" w:hAnsi="Century Gothic" w:cs="Arial"/>
          <w:sz w:val="20"/>
        </w:rPr>
        <w:t>, iż wykonamy, zgodnie z art. 117 ust. 4 Ustawy, następujące usługi:</w:t>
      </w:r>
    </w:p>
    <w:p w14:paraId="6E5A8AB5" w14:textId="77777777" w:rsidR="008754C0" w:rsidRPr="00E107BF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 w:rsidRPr="00E107BF"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E107BF">
        <w:rPr>
          <w:rFonts w:ascii="Century Gothic" w:hAnsi="Century Gothic" w:cs="Arial"/>
          <w:b/>
          <w:bCs/>
          <w:sz w:val="16"/>
          <w:szCs w:val="16"/>
        </w:rPr>
        <w:t>Uwaga</w:t>
      </w:r>
      <w:r w:rsidRPr="00E107BF">
        <w:rPr>
          <w:rFonts w:ascii="Century Gothic" w:hAnsi="Century Gothic" w:cs="Arial"/>
          <w:sz w:val="16"/>
          <w:szCs w:val="16"/>
        </w:rPr>
        <w:t>: Powyższe oświadczenie należy uzupełnić w przypadku wspólnego ubiegania się o udzielenie zamówienia.</w:t>
      </w:r>
      <w:r w:rsidRPr="008754C0">
        <w:rPr>
          <w:rFonts w:ascii="Century Gothic" w:hAnsi="Century Gothic" w:cs="Arial"/>
          <w:sz w:val="16"/>
          <w:szCs w:val="16"/>
        </w:rPr>
        <w:t xml:space="preserve">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6468D72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4CF093F4" w14:textId="77777777" w:rsidR="00FD23D5" w:rsidRDefault="00FD23D5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5BE7B8C2" w14:textId="50CCDE81" w:rsidR="008754C0" w:rsidRPr="00E107BF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E107BF">
        <w:rPr>
          <w:rFonts w:ascii="Century Gothic" w:hAnsi="Century Gothic" w:cs="Arial"/>
          <w:b/>
          <w:bCs/>
          <w:sz w:val="20"/>
        </w:rPr>
        <w:t>Oświadczamy</w:t>
      </w:r>
      <w:r w:rsidRPr="00E107BF">
        <w:rPr>
          <w:rFonts w:ascii="Century Gothic" w:hAnsi="Century Gothic" w:cs="Arial"/>
          <w:sz w:val="20"/>
        </w:rPr>
        <w:t>, iż wykonamy, zgodnie z art. 117 ust. 4 Ustawy, następujące usługi:</w:t>
      </w:r>
    </w:p>
    <w:p w14:paraId="63A7D46C" w14:textId="77777777" w:rsidR="008754C0" w:rsidRPr="00E107BF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 w:rsidRPr="00E107BF"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lastRenderedPageBreak/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03E71BAB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7F5E30AB" w14:textId="6498AFD3" w:rsidR="00E107BF" w:rsidRDefault="00E510E7" w:rsidP="00E107BF">
      <w:pPr>
        <w:pStyle w:val="Tekstpodstawowywcity"/>
        <w:ind w:left="357"/>
        <w:rPr>
          <w:rFonts w:ascii="Century Gothic" w:hAnsi="Century Gothic" w:cs="Arial"/>
          <w:bCs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  <w:bookmarkStart w:id="2" w:name="_Hlk117152631"/>
    </w:p>
    <w:p w14:paraId="039BA58E" w14:textId="79D51A48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Pr="007C01C6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</w:t>
      </w:r>
      <w:r w:rsidRPr="007C01C6">
        <w:rPr>
          <w:rFonts w:ascii="Century Gothic" w:hAnsi="Century Gothic" w:cs="Arial"/>
          <w:sz w:val="20"/>
          <w:szCs w:val="20"/>
        </w:rPr>
        <w:t>** /nie będzie** brał udziału w realizacji części Zamówienia.</w:t>
      </w:r>
      <w:r w:rsidRPr="007C01C6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7C01C6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7C01C6">
        <w:rPr>
          <w:rFonts w:ascii="Century Gothic" w:hAnsi="Century Gothic" w:cs="Arial"/>
          <w:bCs/>
          <w:sz w:val="20"/>
          <w:szCs w:val="20"/>
        </w:rPr>
        <w:t>Na</w:t>
      </w:r>
      <w:r w:rsidR="001654FB" w:rsidRPr="007C01C6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7C01C6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550FB6E0" w:rsidR="0025003B" w:rsidRPr="007C01C6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7C01C6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7C01C6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7C01C6">
        <w:rPr>
          <w:rFonts w:ascii="Century Gothic" w:hAnsi="Century Gothic" w:cs="Century Gothic"/>
          <w:sz w:val="20"/>
          <w:szCs w:val="20"/>
        </w:rPr>
        <w:t xml:space="preserve"> SWZ.</w:t>
      </w:r>
      <w:r w:rsidR="003E7D21" w:rsidRPr="007C01C6">
        <w:rPr>
          <w:rFonts w:ascii="Century Gothic" w:hAnsi="Century Gothic" w:cs="Century Gothic"/>
          <w:sz w:val="20"/>
          <w:szCs w:val="20"/>
        </w:rPr>
        <w:t xml:space="preserve"> </w:t>
      </w:r>
      <w:r w:rsidR="00961A7E" w:rsidRPr="00961A7E">
        <w:rPr>
          <w:rFonts w:ascii="Century Gothic" w:hAnsi="Century Gothic" w:cs="Century Gothic"/>
          <w:sz w:val="20"/>
          <w:szCs w:val="20"/>
        </w:rPr>
        <w:t>Wynagrodzenie zostanie obliczone na zasadach podanych w Umowie przy zastosowaniu następujących stawek</w:t>
      </w:r>
      <w:r w:rsidR="003E7D21" w:rsidRPr="007C01C6">
        <w:rPr>
          <w:rFonts w:ascii="Century Gothic" w:hAnsi="Century Gothic" w:cs="Century Gothic"/>
          <w:sz w:val="20"/>
          <w:szCs w:val="20"/>
        </w:rPr>
        <w:t>:</w:t>
      </w:r>
    </w:p>
    <w:p w14:paraId="25ACB91B" w14:textId="2662F22B" w:rsidR="00961A7E" w:rsidRDefault="00961A7E" w:rsidP="00D269B7">
      <w:pPr>
        <w:pStyle w:val="Zwykytekst"/>
        <w:autoSpaceDE w:val="0"/>
        <w:autoSpaceDN w:val="0"/>
        <w:spacing w:line="360" w:lineRule="auto"/>
        <w:ind w:firstLine="357"/>
        <w:jc w:val="both"/>
        <w:rPr>
          <w:rFonts w:ascii="Century Gothic" w:hAnsi="Century Gothic" w:cs="Century Gothic"/>
          <w:sz w:val="20"/>
          <w:szCs w:val="20"/>
        </w:rPr>
      </w:pPr>
    </w:p>
    <w:tbl>
      <w:tblPr>
        <w:tblStyle w:val="TableGrid"/>
        <w:tblW w:w="10052" w:type="dxa"/>
        <w:tblInd w:w="131" w:type="dxa"/>
        <w:tblCellMar>
          <w:top w:w="50" w:type="dxa"/>
          <w:left w:w="10" w:type="dxa"/>
        </w:tblCellMar>
        <w:tblLook w:val="04A0" w:firstRow="1" w:lastRow="0" w:firstColumn="1" w:lastColumn="0" w:noHBand="0" w:noVBand="1"/>
      </w:tblPr>
      <w:tblGrid>
        <w:gridCol w:w="467"/>
        <w:gridCol w:w="2608"/>
        <w:gridCol w:w="1304"/>
        <w:gridCol w:w="1304"/>
        <w:gridCol w:w="627"/>
        <w:gridCol w:w="1304"/>
        <w:gridCol w:w="1134"/>
        <w:gridCol w:w="1304"/>
      </w:tblGrid>
      <w:tr w:rsidR="00634C89" w:rsidRPr="00772B9B" w14:paraId="76B3D6BA" w14:textId="300D755C" w:rsidTr="00266827">
        <w:trPr>
          <w:trHeight w:val="446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BA85" w14:textId="1955AA0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L.p.</w:t>
            </w:r>
          </w:p>
          <w:p w14:paraId="7E086E50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259C47F6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7CD22540" w14:textId="108321DA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(A)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C147EB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Nazwa czynności</w:t>
            </w:r>
          </w:p>
          <w:p w14:paraId="1C83D895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7900B89B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24EC0934" w14:textId="1D323849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(B)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E9886B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 xml:space="preserve">Ilość do </w:t>
            </w:r>
            <w:r w:rsidRPr="00634C89">
              <w:rPr>
                <w:b/>
                <w:bCs/>
                <w:sz w:val="18"/>
              </w:rPr>
              <w:br/>
              <w:t>wykonania</w:t>
            </w:r>
          </w:p>
          <w:p w14:paraId="599FD57E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0E29DA99" w14:textId="40676D47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(C)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5ED6C8F" w14:textId="08059038" w:rsidR="00961A7E" w:rsidRPr="00634C89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Cena</w:t>
            </w:r>
          </w:p>
          <w:p w14:paraId="5203B851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jednostkowa netto</w:t>
            </w:r>
            <w:r w:rsidR="00634C89" w:rsidRPr="00634C89">
              <w:rPr>
                <w:b/>
                <w:bCs/>
                <w:sz w:val="18"/>
              </w:rPr>
              <w:t xml:space="preserve"> [PLN]</w:t>
            </w:r>
          </w:p>
          <w:p w14:paraId="51FED5BA" w14:textId="37AD813E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(D)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5CA037" w14:textId="77777777" w:rsidR="00961A7E" w:rsidRPr="00634C89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VAT</w:t>
            </w:r>
          </w:p>
          <w:p w14:paraId="467166F0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[%]</w:t>
            </w:r>
          </w:p>
          <w:p w14:paraId="24F50FC4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6F7152EC" w14:textId="21DE8421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(E)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1BED51" w14:textId="77576958" w:rsidR="00961A7E" w:rsidRPr="00634C89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Wartość netto</w:t>
            </w:r>
          </w:p>
          <w:p w14:paraId="64CD3E6C" w14:textId="77777777" w:rsidR="00DF58CA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[PLN]</w:t>
            </w:r>
          </w:p>
          <w:p w14:paraId="2C867045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4FE2E237" w14:textId="73B30B6B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(F)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13F584" w14:textId="77777777" w:rsidR="00961A7E" w:rsidRPr="00634C89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Kwota VAT</w:t>
            </w:r>
          </w:p>
          <w:p w14:paraId="6B80C754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[PLN]</w:t>
            </w:r>
          </w:p>
          <w:p w14:paraId="416A3BE0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584CA072" w14:textId="0F966DA7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(G)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9B55D9" w14:textId="4A5C76F6" w:rsidR="00961A7E" w:rsidRPr="00634C89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Wartość brutto</w:t>
            </w:r>
          </w:p>
          <w:p w14:paraId="33F2DF44" w14:textId="77777777" w:rsidR="00961A7E" w:rsidRDefault="00961A7E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 w:rsidRPr="00634C89">
              <w:rPr>
                <w:b/>
                <w:bCs/>
                <w:sz w:val="18"/>
              </w:rPr>
              <w:t>[PLN]</w:t>
            </w:r>
          </w:p>
          <w:p w14:paraId="7A3EFB76" w14:textId="77777777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  <w:p w14:paraId="0F5C0ED6" w14:textId="27976BB0" w:rsidR="00DF58CA" w:rsidRPr="00634C89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(H)</w:t>
            </w:r>
          </w:p>
        </w:tc>
      </w:tr>
      <w:tr w:rsidR="00DF58CA" w:rsidRPr="00772B9B" w14:paraId="0422B262" w14:textId="77777777" w:rsidTr="00266827">
        <w:trPr>
          <w:trHeight w:val="5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dotted" w:sz="2" w:space="0" w:color="auto"/>
              <w:tr2bl w:val="dotted" w:sz="2" w:space="0" w:color="auto"/>
            </w:tcBorders>
            <w:vAlign w:val="center"/>
          </w:tcPr>
          <w:p w14:paraId="5478531E" w14:textId="77777777" w:rsidR="00DF58CA" w:rsidRDefault="00DF58CA" w:rsidP="00634C89">
            <w:pPr>
              <w:spacing w:line="259" w:lineRule="auto"/>
              <w:rPr>
                <w:b/>
                <w:bCs/>
                <w:sz w:val="18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dotted" w:sz="2" w:space="0" w:color="auto"/>
              <w:tr2bl w:val="dotted" w:sz="2" w:space="0" w:color="auto"/>
            </w:tcBorders>
            <w:vAlign w:val="center"/>
          </w:tcPr>
          <w:p w14:paraId="271999AA" w14:textId="77777777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dotted" w:sz="2" w:space="0" w:color="auto"/>
              <w:tr2bl w:val="dotted" w:sz="2" w:space="0" w:color="auto"/>
            </w:tcBorders>
            <w:vAlign w:val="center"/>
          </w:tcPr>
          <w:p w14:paraId="1C28DA96" w14:textId="77777777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  <w:tl2br w:val="dotted" w:sz="2" w:space="0" w:color="auto"/>
              <w:tr2bl w:val="dotted" w:sz="2" w:space="0" w:color="auto"/>
            </w:tcBorders>
            <w:vAlign w:val="center"/>
          </w:tcPr>
          <w:p w14:paraId="66567F70" w14:textId="77777777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dotted" w:sz="2" w:space="0" w:color="auto"/>
              <w:tr2bl w:val="dotted" w:sz="2" w:space="0" w:color="auto"/>
            </w:tcBorders>
            <w:vAlign w:val="center"/>
          </w:tcPr>
          <w:p w14:paraId="1F63C873" w14:textId="77777777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0DB8AC" w14:textId="727EC96B" w:rsidR="00DF58CA" w:rsidRDefault="00DF58CA" w:rsidP="00DF58CA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F = C x 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72709A" w14:textId="36AFB105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G = E x F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56C726" w14:textId="24A89807" w:rsidR="00DF58CA" w:rsidRDefault="00DF58CA" w:rsidP="00634C89">
            <w:pPr>
              <w:spacing w:line="259" w:lineRule="auto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 = F + E x F</w:t>
            </w:r>
          </w:p>
        </w:tc>
      </w:tr>
      <w:tr w:rsidR="00634C89" w:rsidRPr="00772B9B" w14:paraId="678129C9" w14:textId="59B1D4FF" w:rsidTr="00DF58CA">
        <w:trPr>
          <w:trHeight w:val="576"/>
        </w:trPr>
        <w:tc>
          <w:tcPr>
            <w:tcW w:w="4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4191C8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B5F" w14:textId="77777777" w:rsidR="00961A7E" w:rsidRPr="00961A7E" w:rsidRDefault="00961A7E" w:rsidP="00634C89">
            <w:pPr>
              <w:spacing w:after="16" w:line="259" w:lineRule="auto"/>
              <w:rPr>
                <w:sz w:val="18"/>
              </w:rPr>
            </w:pPr>
            <w:r w:rsidRPr="00961A7E">
              <w:rPr>
                <w:sz w:val="18"/>
              </w:rPr>
              <w:t xml:space="preserve">Opracowanie roboczej mapy do celów projektowych (w zakresie </w:t>
            </w:r>
            <w:r w:rsidRPr="00961A7E">
              <w:rPr>
                <w:sz w:val="18"/>
              </w:rPr>
              <w:lastRenderedPageBreak/>
              <w:t>S+U+W+E) w formie elektronicznej (*</w:t>
            </w:r>
            <w:proofErr w:type="spellStart"/>
            <w:r w:rsidRPr="00961A7E">
              <w:rPr>
                <w:sz w:val="18"/>
              </w:rPr>
              <w:t>dgn</w:t>
            </w:r>
            <w:proofErr w:type="spellEnd"/>
            <w:r w:rsidRPr="00961A7E">
              <w:rPr>
                <w:sz w:val="18"/>
              </w:rPr>
              <w:t xml:space="preserve"> / *</w:t>
            </w:r>
            <w:proofErr w:type="spellStart"/>
            <w:r w:rsidRPr="00961A7E">
              <w:rPr>
                <w:sz w:val="18"/>
              </w:rPr>
              <w:t>dwg</w:t>
            </w:r>
            <w:proofErr w:type="spellEnd"/>
            <w:r w:rsidRPr="00961A7E">
              <w:rPr>
                <w:sz w:val="18"/>
              </w:rPr>
              <w:t>) dla całości zakresu opracowania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F4CC6" w14:textId="2156CA7A" w:rsidR="00961A7E" w:rsidRPr="00961A7E" w:rsidRDefault="00961A7E" w:rsidP="002B6C83">
            <w:pPr>
              <w:spacing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lastRenderedPageBreak/>
              <w:t>251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6EB0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5FA5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C0EB" w14:textId="69870E9C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E017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2FC1" w14:textId="0EB41088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7449C86A" w14:textId="7745AEEA" w:rsidTr="00634C89">
        <w:trPr>
          <w:trHeight w:val="576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CE68C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398" w14:textId="77777777" w:rsidR="00961A7E" w:rsidRPr="00961A7E" w:rsidRDefault="00961A7E" w:rsidP="00634C89">
            <w:pPr>
              <w:spacing w:after="16" w:line="259" w:lineRule="auto"/>
              <w:rPr>
                <w:sz w:val="18"/>
              </w:rPr>
            </w:pPr>
            <w:r w:rsidRPr="00961A7E">
              <w:rPr>
                <w:sz w:val="18"/>
              </w:rPr>
              <w:t>Opracowanie numerycznego modelu terenu oraz profili linii energetycznych i przeszkód terenowych dla zakresu wskazanego przez Zamawiającego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5EE" w14:textId="4F934B5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100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07C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08A5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517" w14:textId="5C8A2923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A352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2DD" w14:textId="49A38C0D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4676096C" w14:textId="0695FBDE" w:rsidTr="00634C89">
        <w:trPr>
          <w:trHeight w:val="576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9A8A1C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AE6" w14:textId="77777777" w:rsidR="00961A7E" w:rsidRPr="00961A7E" w:rsidRDefault="00961A7E" w:rsidP="00634C89">
            <w:pPr>
              <w:spacing w:after="16" w:line="259" w:lineRule="auto"/>
              <w:rPr>
                <w:sz w:val="18"/>
              </w:rPr>
            </w:pPr>
            <w:r w:rsidRPr="00961A7E">
              <w:rPr>
                <w:sz w:val="18"/>
              </w:rPr>
              <w:t>Opracowanie roboczego projektu podziału działek w formie elektronicznej (*</w:t>
            </w:r>
            <w:proofErr w:type="spellStart"/>
            <w:r w:rsidRPr="00961A7E">
              <w:rPr>
                <w:sz w:val="18"/>
              </w:rPr>
              <w:t>dgn</w:t>
            </w:r>
            <w:proofErr w:type="spellEnd"/>
            <w:r w:rsidRPr="00961A7E">
              <w:rPr>
                <w:sz w:val="18"/>
              </w:rPr>
              <w:t xml:space="preserve"> / *</w:t>
            </w:r>
            <w:proofErr w:type="spellStart"/>
            <w:r w:rsidRPr="00961A7E">
              <w:rPr>
                <w:sz w:val="18"/>
              </w:rPr>
              <w:t>dwg</w:t>
            </w:r>
            <w:proofErr w:type="spellEnd"/>
            <w:r w:rsidRPr="00961A7E">
              <w:rPr>
                <w:sz w:val="18"/>
              </w:rPr>
              <w:t>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6484" w14:textId="07ACCD7D" w:rsidR="00961A7E" w:rsidRPr="00961A7E" w:rsidRDefault="00961A7E" w:rsidP="002B6C83">
            <w:pPr>
              <w:spacing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3 szt.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49C1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AF2F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0C7F" w14:textId="61AD6F1E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197" w14:textId="77777777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367C" w14:textId="24C6370A" w:rsidR="00961A7E" w:rsidRPr="00961A7E" w:rsidRDefault="00961A7E" w:rsidP="00634C89">
            <w:pPr>
              <w:spacing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0F4F6163" w14:textId="7AF30DC8" w:rsidTr="00634C89">
        <w:trPr>
          <w:trHeight w:val="397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545C9C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77B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Przeprowadzenie czynności granicznych dla działek ewidencyjnych wskazanych przez Zamawiającego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1F95" w14:textId="2CE841A8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 xml:space="preserve">8 szt.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F9A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43C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E7F" w14:textId="11297D63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86F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B095" w14:textId="4CF31838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0EF7344A" w14:textId="06D738F2" w:rsidTr="00634C89">
        <w:trPr>
          <w:trHeight w:val="85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57C6AA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4E57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 xml:space="preserve">Przekazanie map do celów projektowych w formie elektronicznej </w:t>
            </w:r>
            <w:r w:rsidRPr="00961A7E">
              <w:rPr>
                <w:sz w:val="18"/>
              </w:rPr>
              <w:br/>
              <w:t>(*</w:t>
            </w:r>
            <w:proofErr w:type="spellStart"/>
            <w:r w:rsidRPr="00961A7E">
              <w:rPr>
                <w:sz w:val="18"/>
              </w:rPr>
              <w:t>dgn</w:t>
            </w:r>
            <w:proofErr w:type="spellEnd"/>
            <w:r w:rsidRPr="00961A7E">
              <w:rPr>
                <w:sz w:val="18"/>
              </w:rPr>
              <w:t xml:space="preserve"> / *</w:t>
            </w:r>
            <w:proofErr w:type="spellStart"/>
            <w:r w:rsidRPr="00961A7E">
              <w:rPr>
                <w:sz w:val="18"/>
              </w:rPr>
              <w:t>dwg</w:t>
            </w:r>
            <w:proofErr w:type="spellEnd"/>
            <w:r w:rsidRPr="00961A7E">
              <w:rPr>
                <w:sz w:val="18"/>
              </w:rPr>
              <w:t xml:space="preserve">) oraz papierowej, zatwierdzonych operatami geodezyjnymi przez właściwe ośrodki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0658" w14:textId="3D7D968C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56,8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E95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21F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AEB" w14:textId="6895A79E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37F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36" w14:textId="64EB76DD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61759D59" w14:textId="4CE8153B" w:rsidTr="00634C89">
        <w:trPr>
          <w:trHeight w:val="85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9DB7F3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08B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Przekazanie map do celów projektowych  dla terenów zamkniętych w formie elektronicznej (*</w:t>
            </w:r>
            <w:proofErr w:type="spellStart"/>
            <w:r w:rsidRPr="00961A7E">
              <w:rPr>
                <w:sz w:val="18"/>
              </w:rPr>
              <w:t>dgn</w:t>
            </w:r>
            <w:proofErr w:type="spellEnd"/>
            <w:r w:rsidRPr="00961A7E">
              <w:rPr>
                <w:sz w:val="18"/>
              </w:rPr>
              <w:t xml:space="preserve"> / *</w:t>
            </w:r>
            <w:proofErr w:type="spellStart"/>
            <w:r w:rsidRPr="00961A7E">
              <w:rPr>
                <w:sz w:val="18"/>
              </w:rPr>
              <w:t>dwg</w:t>
            </w:r>
            <w:proofErr w:type="spellEnd"/>
            <w:r w:rsidRPr="00961A7E">
              <w:rPr>
                <w:sz w:val="18"/>
              </w:rPr>
              <w:t>) oraz papierowej, zatwierdzonych przez właściwe ośrodki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511D" w14:textId="64091CCB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1.12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6013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B897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A03" w14:textId="1891846B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7123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A70" w14:textId="6EF92899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6D8A14D9" w14:textId="10316B02" w:rsidTr="00634C89">
        <w:trPr>
          <w:trHeight w:val="85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225B09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7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6433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Sporządzenie mapy z projektem podziału oraz zatwierdzenie jej przez właściwy Organ prowadzący Zasób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E327" w14:textId="12EE8AFF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3 szt.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EED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7B9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57AC" w14:textId="6E6349C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758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9FE" w14:textId="37DC39C9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6D23B2F6" w14:textId="66378CF0" w:rsidTr="00634C89">
        <w:trPr>
          <w:trHeight w:val="85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4EC62F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8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F4EF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 xml:space="preserve">Weryfikacja i aktualizacja map do celów projektowych dla potrzeb uzyskania Decyzji Lokalizacyjnej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31F7" w14:textId="7E247BEA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251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B4EC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80E5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261" w14:textId="3FF0ABB8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E20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C0F4" w14:textId="529D8DD8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223E5B01" w14:textId="75C554D0" w:rsidTr="00634C89">
        <w:trPr>
          <w:trHeight w:val="57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5663B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9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7F9769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 xml:space="preserve">Weryfikacja i aktualizacja map do celów projektowych dla potrzeb uzyskania Pozwolenia na Budowę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E076E7" w14:textId="5BB89278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251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5F529C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0FDC06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0895F7" w14:textId="6E759CDE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1D9235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53994A" w14:textId="148E3F42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42F443E9" w14:textId="582C6ABF" w:rsidTr="00634C89">
        <w:trPr>
          <w:trHeight w:val="57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5FC18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10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108B" w14:textId="77777777" w:rsidR="00961A7E" w:rsidRPr="00961A7E" w:rsidRDefault="00961A7E" w:rsidP="00634C89">
            <w:pPr>
              <w:rPr>
                <w:sz w:val="18"/>
              </w:rPr>
            </w:pPr>
            <w:r w:rsidRPr="00961A7E">
              <w:rPr>
                <w:sz w:val="18"/>
              </w:rPr>
              <w:t>Weryfikacja i aktualizacja map do celów projektowych dla terenów zamkniętych dla potrzeb uzyskania Pozwolenia na Budowę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286695" w14:textId="422CEE42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1.12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D1F22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5B7C4E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AC5A21" w14:textId="487890E5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D7B172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080A70" w14:textId="797EC851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0773396F" w14:textId="3E85377D" w:rsidTr="00634C89">
        <w:trPr>
          <w:trHeight w:val="574"/>
        </w:trPr>
        <w:tc>
          <w:tcPr>
            <w:tcW w:w="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E1D0F" w14:textId="701A043B" w:rsidR="00961A7E" w:rsidRPr="00961A7E" w:rsidRDefault="002B6C83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1</w:t>
            </w:r>
            <w:r>
              <w:rPr>
                <w:sz w:val="1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0D9300" w14:textId="77777777" w:rsidR="00961A7E" w:rsidRPr="00961A7E" w:rsidRDefault="00961A7E" w:rsidP="00634C89">
            <w:pPr>
              <w:spacing w:line="259" w:lineRule="auto"/>
              <w:rPr>
                <w:sz w:val="18"/>
              </w:rPr>
            </w:pPr>
            <w:r w:rsidRPr="00961A7E">
              <w:rPr>
                <w:sz w:val="18"/>
              </w:rPr>
              <w:t>Opracowanie Branżowej Mapy Numerycznej (BMN) w zakresie map do celów projektowych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CD5CF0" w14:textId="065700A5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  <w:r w:rsidRPr="00961A7E">
              <w:rPr>
                <w:sz w:val="18"/>
              </w:rPr>
              <w:t>251 ha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A5290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22164B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43D25F" w14:textId="54BC9161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982A6F" w14:textId="77777777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AE9738" w14:textId="60BF0E65" w:rsidR="00961A7E" w:rsidRPr="00961A7E" w:rsidRDefault="00961A7E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  <w:tr w:rsidR="00634C89" w:rsidRPr="00772B9B" w14:paraId="39A404B0" w14:textId="77777777" w:rsidTr="00306635">
        <w:trPr>
          <w:trHeight w:val="113"/>
        </w:trPr>
        <w:tc>
          <w:tcPr>
            <w:tcW w:w="6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B139B" w14:textId="55897514" w:rsidR="00634C89" w:rsidRPr="00634C89" w:rsidRDefault="00634C89" w:rsidP="00306635">
            <w:pPr>
              <w:spacing w:line="259" w:lineRule="auto"/>
              <w:rPr>
                <w:b/>
                <w:bCs/>
                <w:sz w:val="20"/>
                <w:szCs w:val="28"/>
              </w:rPr>
            </w:pPr>
            <w:r w:rsidRPr="00634C89">
              <w:rPr>
                <w:b/>
                <w:bCs/>
                <w:sz w:val="20"/>
                <w:szCs w:val="28"/>
              </w:rPr>
              <w:t>SUMA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9BE400" w14:textId="77777777" w:rsidR="00634C89" w:rsidRPr="00961A7E" w:rsidRDefault="00634C89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867A6F" w14:textId="77777777" w:rsidR="00634C89" w:rsidRPr="00961A7E" w:rsidRDefault="00634C89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13FB7F" w14:textId="77777777" w:rsidR="00634C89" w:rsidRPr="00961A7E" w:rsidRDefault="00634C89" w:rsidP="00634C89">
            <w:pPr>
              <w:spacing w:after="160" w:line="259" w:lineRule="auto"/>
              <w:jc w:val="center"/>
              <w:rPr>
                <w:sz w:val="18"/>
              </w:rPr>
            </w:pPr>
          </w:p>
        </w:tc>
      </w:tr>
    </w:tbl>
    <w:p w14:paraId="43238B2E" w14:textId="77777777" w:rsidR="00E107BF" w:rsidRDefault="00E107BF" w:rsidP="00634C89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305C1EAD" w14:textId="77777777" w:rsidR="00961A7E" w:rsidRPr="00CB4029" w:rsidRDefault="00961A7E" w:rsidP="004D44C2">
      <w:pPr>
        <w:pStyle w:val="Zwykytekst"/>
        <w:autoSpaceDE w:val="0"/>
        <w:autoSpaceDN w:val="0"/>
        <w:spacing w:line="360" w:lineRule="auto"/>
        <w:ind w:left="1440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854B94">
        <w:rPr>
          <w:rFonts w:ascii="Century Gothic" w:hAnsi="Century Gothic" w:cs="Arial"/>
          <w:i/>
          <w:sz w:val="16"/>
          <w:szCs w:val="16"/>
        </w:rPr>
        <w:t>(</w:t>
      </w:r>
      <w:r w:rsidR="000E5675"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854B94">
        <w:rPr>
          <w:rFonts w:ascii="Century Gothic" w:hAnsi="Century Gothic" w:cs="Arial"/>
          <w:i/>
          <w:sz w:val="16"/>
          <w:szCs w:val="16"/>
        </w:rPr>
        <w:t>)</w:t>
      </w:r>
      <w:r w:rsidR="000E5675" w:rsidRPr="00854B94">
        <w:rPr>
          <w:rFonts w:ascii="Century Gothic" w:hAnsi="Century Gothic" w:cs="Arial"/>
          <w:i/>
        </w:rPr>
        <w:t>,</w:t>
      </w:r>
    </w:p>
    <w:p w14:paraId="3E6F97E2" w14:textId="0E45854C" w:rsidR="000E5675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>
        <w:rPr>
          <w:rFonts w:ascii="Century Gothic" w:eastAsia="Times New Roman" w:hAnsi="Century Gothic"/>
          <w:sz w:val="20"/>
          <w:szCs w:val="20"/>
          <w:lang w:eastAsia="pl-PL"/>
        </w:rPr>
        <w:t>;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Pr="00854B94">
        <w:rPr>
          <w:rFonts w:ascii="Century Gothic" w:hAnsi="Century Gothic" w:cs="Arial"/>
          <w:i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nazwa [firma] podwykonawcy</w:t>
      </w:r>
      <w:r w:rsidR="004D44C2">
        <w:rPr>
          <w:rFonts w:ascii="Century Gothic" w:hAnsi="Century Gothic" w:cs="Arial"/>
          <w:i/>
          <w:sz w:val="16"/>
          <w:szCs w:val="16"/>
        </w:rPr>
        <w:t>, jeżeli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319D27CC" w:rsidR="002B5051" w:rsidRDefault="002B5051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  <w:t xml:space="preserve">  </w:t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lastRenderedPageBreak/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3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3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9"/>
        <w:gridCol w:w="4918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Norma, ocena techniczna, specyfikacja techniczna, system referencji technicznych, o których mowa w art. 101 ust. 1 pkt 2 oraz ust. 3 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02FF0F3E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nr</w:t>
      </w:r>
      <w:r w:rsidR="00CE71D7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7C01C6">
        <w:rPr>
          <w:rFonts w:ascii="Century Gothic" w:hAnsi="Century Gothic" w:cs="Century Gothic"/>
          <w:i/>
          <w:sz w:val="18"/>
          <w:szCs w:val="18"/>
        </w:rPr>
        <w:t>7</w:t>
      </w:r>
      <w:r w:rsidR="007C01C6" w:rsidRPr="00111FC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0E1A7B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8423A" w14:textId="77777777" w:rsidR="00FB5FAC" w:rsidRDefault="00FB5FAC">
      <w:r>
        <w:separator/>
      </w:r>
    </w:p>
  </w:endnote>
  <w:endnote w:type="continuationSeparator" w:id="0">
    <w:p w14:paraId="1C6CF4A9" w14:textId="77777777" w:rsidR="00FB5FAC" w:rsidRDefault="00FB5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E78D0" w14:textId="77777777" w:rsidR="00FB5FAC" w:rsidRDefault="00FB5FAC">
      <w:r>
        <w:separator/>
      </w:r>
    </w:p>
  </w:footnote>
  <w:footnote w:type="continuationSeparator" w:id="0">
    <w:p w14:paraId="727A1E68" w14:textId="77777777" w:rsidR="00FB5FAC" w:rsidRDefault="00FB5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4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38" name="Obraz 38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 xml:space="preserve">„Dostawa 42 sztuk kompensatorów DN1000 8,4 </w:t>
    </w:r>
    <w:proofErr w:type="spellStart"/>
    <w:r w:rsidRPr="00F40B14">
      <w:rPr>
        <w:rFonts w:ascii="Century Gothic" w:hAnsi="Century Gothic" w:cs="Century Gothic"/>
        <w:sz w:val="16"/>
        <w:szCs w:val="16"/>
      </w:rPr>
      <w:t>MPa</w:t>
    </w:r>
    <w:proofErr w:type="spellEnd"/>
    <w:r w:rsidRPr="00F40B14">
      <w:rPr>
        <w:rFonts w:ascii="Century Gothic" w:hAnsi="Century Gothic" w:cs="Century Gothic"/>
        <w:sz w:val="16"/>
        <w:szCs w:val="16"/>
      </w:rPr>
      <w:t xml:space="preserve">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5" w:name="_Hlk517079581"/>
    <w:bookmarkStart w:id="6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4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8"/>
  </w:num>
  <w:num w:numId="12" w16cid:durableId="2005745530">
    <w:abstractNumId w:val="38"/>
  </w:num>
  <w:num w:numId="13" w16cid:durableId="412823682">
    <w:abstractNumId w:val="22"/>
  </w:num>
  <w:num w:numId="14" w16cid:durableId="2110928362">
    <w:abstractNumId w:val="27"/>
  </w:num>
  <w:num w:numId="15" w16cid:durableId="1404990615">
    <w:abstractNumId w:val="21"/>
  </w:num>
  <w:num w:numId="16" w16cid:durableId="1703742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2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7"/>
  </w:num>
  <w:num w:numId="22" w16cid:durableId="381832135">
    <w:abstractNumId w:val="31"/>
  </w:num>
  <w:num w:numId="23" w16cid:durableId="962267063">
    <w:abstractNumId w:val="16"/>
  </w:num>
  <w:num w:numId="24" w16cid:durableId="1999535987">
    <w:abstractNumId w:val="34"/>
  </w:num>
  <w:num w:numId="25" w16cid:durableId="577709214">
    <w:abstractNumId w:val="32"/>
  </w:num>
  <w:num w:numId="26" w16cid:durableId="1146125016">
    <w:abstractNumId w:val="33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0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6"/>
  </w:num>
  <w:num w:numId="38" w16cid:durableId="13861779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6"/>
  </w:num>
  <w:num w:numId="41" w16cid:durableId="2102481025">
    <w:abstractNumId w:val="43"/>
  </w:num>
  <w:num w:numId="42" w16cid:durableId="2058624933">
    <w:abstractNumId w:val="39"/>
  </w:num>
  <w:num w:numId="43" w16cid:durableId="1529106097">
    <w:abstractNumId w:val="29"/>
  </w:num>
  <w:num w:numId="44" w16cid:durableId="1802841160">
    <w:abstractNumId w:val="41"/>
  </w:num>
  <w:num w:numId="45" w16cid:durableId="1195191126">
    <w:abstractNumId w:val="40"/>
  </w:num>
  <w:num w:numId="46" w16cid:durableId="2052075183">
    <w:abstractNumId w:val="45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6E4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1B17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0EF8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27"/>
    <w:rsid w:val="002668B4"/>
    <w:rsid w:val="00266C2D"/>
    <w:rsid w:val="00267011"/>
    <w:rsid w:val="0026798F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6C83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06635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51DA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38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28A2"/>
    <w:rsid w:val="00583DAA"/>
    <w:rsid w:val="00583DCB"/>
    <w:rsid w:val="0058463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4C89"/>
    <w:rsid w:val="00635BCD"/>
    <w:rsid w:val="00635CA2"/>
    <w:rsid w:val="00635D57"/>
    <w:rsid w:val="00636045"/>
    <w:rsid w:val="006363AC"/>
    <w:rsid w:val="006368A6"/>
    <w:rsid w:val="00637E22"/>
    <w:rsid w:val="0064070E"/>
    <w:rsid w:val="00641BE2"/>
    <w:rsid w:val="00642DDC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0C83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F0A61"/>
    <w:rsid w:val="006F1301"/>
    <w:rsid w:val="006F1B90"/>
    <w:rsid w:val="006F1D2C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01C6"/>
    <w:rsid w:val="007C19A1"/>
    <w:rsid w:val="007C1BB2"/>
    <w:rsid w:val="007C2E37"/>
    <w:rsid w:val="007C37A3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09FC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800D8"/>
    <w:rsid w:val="00880B9E"/>
    <w:rsid w:val="00881867"/>
    <w:rsid w:val="00882960"/>
    <w:rsid w:val="00884561"/>
    <w:rsid w:val="00885A74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40C2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1A7E"/>
    <w:rsid w:val="0096269D"/>
    <w:rsid w:val="0096437F"/>
    <w:rsid w:val="00965342"/>
    <w:rsid w:val="00967269"/>
    <w:rsid w:val="009673A1"/>
    <w:rsid w:val="00971767"/>
    <w:rsid w:val="00972059"/>
    <w:rsid w:val="009724EF"/>
    <w:rsid w:val="00972D8E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489B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387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1CD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1D49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D5008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9B7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58CA"/>
    <w:rsid w:val="00DF72AD"/>
    <w:rsid w:val="00E0452D"/>
    <w:rsid w:val="00E04D59"/>
    <w:rsid w:val="00E05151"/>
    <w:rsid w:val="00E057D7"/>
    <w:rsid w:val="00E069D3"/>
    <w:rsid w:val="00E07AA3"/>
    <w:rsid w:val="00E107BF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0ED3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16E41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2E0D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E5A83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  <w:style w:type="table" w:customStyle="1" w:styleId="TableGrid">
    <w:name w:val="TableGrid"/>
    <w:rsid w:val="00961A7E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1281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Kowalska Kinga</cp:lastModifiedBy>
  <cp:revision>22</cp:revision>
  <cp:lastPrinted>2018-06-29T10:42:00Z</cp:lastPrinted>
  <dcterms:created xsi:type="dcterms:W3CDTF">2022-10-19T07:01:00Z</dcterms:created>
  <dcterms:modified xsi:type="dcterms:W3CDTF">2026-04-16T11:10:00Z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